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529" w:rsidRPr="00B240AA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B240AA">
        <w:rPr>
          <w:rFonts w:ascii="Arial" w:hAnsi="Arial" w:cs="Arial"/>
          <w:b/>
          <w:noProof/>
          <w:sz w:val="24"/>
          <w:szCs w:val="24"/>
          <w:lang w:val="uk-UA" w:eastAsia="ru-RU"/>
        </w:rPr>
        <w:t>Контрольна робота за ІІ семестр з мистецтва для 9 класу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B240AA">
        <w:rPr>
          <w:rFonts w:ascii="Arial" w:hAnsi="Arial" w:cs="Arial"/>
          <w:b/>
          <w:sz w:val="24"/>
          <w:szCs w:val="24"/>
          <w:lang w:val="uk-UA"/>
        </w:rPr>
        <w:t>1. За способом існування кіномистецтво є: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B240AA">
        <w:rPr>
          <w:rFonts w:ascii="Arial" w:hAnsi="Arial" w:cs="Arial"/>
          <w:sz w:val="24"/>
          <w:szCs w:val="24"/>
          <w:lang w:val="uk-UA"/>
        </w:rPr>
        <w:t>а) просторовим; б) часовим;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B240AA">
        <w:rPr>
          <w:rFonts w:ascii="Arial" w:hAnsi="Arial" w:cs="Arial"/>
          <w:sz w:val="24"/>
          <w:szCs w:val="24"/>
          <w:lang w:val="uk-UA"/>
        </w:rPr>
        <w:t>в) просторово-часовим видом мистецтва?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B240AA">
        <w:rPr>
          <w:rFonts w:ascii="Arial" w:hAnsi="Arial" w:cs="Arial"/>
          <w:b/>
          <w:sz w:val="24"/>
          <w:szCs w:val="24"/>
          <w:lang w:val="uk-UA"/>
        </w:rPr>
        <w:t xml:space="preserve">2. Де </w:t>
      </w:r>
      <w:proofErr w:type="spellStart"/>
      <w:r w:rsidRPr="00B240AA">
        <w:rPr>
          <w:rFonts w:ascii="Arial" w:hAnsi="Arial" w:cs="Arial"/>
          <w:b/>
          <w:sz w:val="24"/>
          <w:szCs w:val="24"/>
          <w:lang w:val="uk-UA"/>
        </w:rPr>
        <w:t>зявились</w:t>
      </w:r>
      <w:proofErr w:type="spellEnd"/>
      <w:r w:rsidRPr="00B240AA">
        <w:rPr>
          <w:rFonts w:ascii="Arial" w:hAnsi="Arial" w:cs="Arial"/>
          <w:b/>
          <w:sz w:val="24"/>
          <w:szCs w:val="24"/>
          <w:lang w:val="uk-UA"/>
        </w:rPr>
        <w:t xml:space="preserve"> перші кінострічки?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B240AA">
        <w:rPr>
          <w:rFonts w:ascii="Arial" w:hAnsi="Arial" w:cs="Arial"/>
          <w:sz w:val="24"/>
          <w:szCs w:val="24"/>
          <w:lang w:val="uk-UA"/>
        </w:rPr>
        <w:t>а) США; б) Франція; в) Італія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B240AA">
        <w:rPr>
          <w:rFonts w:ascii="Arial" w:hAnsi="Arial" w:cs="Arial"/>
          <w:b/>
          <w:sz w:val="24"/>
          <w:szCs w:val="24"/>
          <w:lang w:val="uk-UA"/>
        </w:rPr>
        <w:t>3. Музикант, який акомпанував у німому кіно: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B240AA">
        <w:rPr>
          <w:rFonts w:ascii="Arial" w:hAnsi="Arial" w:cs="Arial"/>
          <w:sz w:val="24"/>
          <w:szCs w:val="24"/>
          <w:lang w:val="uk-UA"/>
        </w:rPr>
        <w:t xml:space="preserve">а) кобзар; б) тапер; в) </w:t>
      </w:r>
      <w:proofErr w:type="spellStart"/>
      <w:r w:rsidRPr="00B240AA">
        <w:rPr>
          <w:rFonts w:ascii="Arial" w:hAnsi="Arial" w:cs="Arial"/>
          <w:sz w:val="24"/>
          <w:szCs w:val="24"/>
          <w:lang w:val="uk-UA"/>
        </w:rPr>
        <w:t>шансоньє</w:t>
      </w:r>
      <w:proofErr w:type="spellEnd"/>
      <w:r w:rsidRPr="00B240AA">
        <w:rPr>
          <w:rFonts w:ascii="Arial" w:hAnsi="Arial" w:cs="Arial"/>
          <w:sz w:val="24"/>
          <w:szCs w:val="24"/>
          <w:lang w:val="uk-UA"/>
        </w:rPr>
        <w:t>?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B240AA">
        <w:rPr>
          <w:rFonts w:ascii="Arial" w:hAnsi="Arial" w:cs="Arial"/>
          <w:b/>
          <w:sz w:val="24"/>
          <w:szCs w:val="24"/>
          <w:lang w:val="uk-UA"/>
        </w:rPr>
        <w:t>4. Вид кіно, зміст якого – біографія видатної людини: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B240AA">
        <w:rPr>
          <w:rFonts w:ascii="Arial" w:hAnsi="Arial" w:cs="Arial"/>
          <w:sz w:val="24"/>
          <w:szCs w:val="24"/>
          <w:lang w:val="uk-UA"/>
        </w:rPr>
        <w:t>а) документальне; б) анімаційне; в) художнє?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B240AA">
        <w:rPr>
          <w:rFonts w:ascii="Arial" w:hAnsi="Arial" w:cs="Arial"/>
          <w:b/>
          <w:sz w:val="24"/>
          <w:szCs w:val="24"/>
          <w:lang w:val="uk-UA"/>
        </w:rPr>
        <w:t>5. Фільм, у якому уява переважає  над реальністю: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B240AA">
        <w:rPr>
          <w:rFonts w:ascii="Arial" w:hAnsi="Arial" w:cs="Arial"/>
          <w:sz w:val="24"/>
          <w:szCs w:val="24"/>
          <w:lang w:val="uk-UA"/>
        </w:rPr>
        <w:t>а) мелодрама; б) вестерн; в) фантастика?</w:t>
      </w: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</w:p>
    <w:p w:rsidR="00336529" w:rsidRPr="00B240AA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B240AA">
        <w:rPr>
          <w:rFonts w:ascii="Arial" w:hAnsi="Arial" w:cs="Arial"/>
          <w:b/>
          <w:sz w:val="24"/>
          <w:szCs w:val="24"/>
          <w:lang w:val="uk-UA"/>
        </w:rPr>
        <w:t>6. До якого жанру належить фільм жахів?</w:t>
      </w: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25430C">
        <w:rPr>
          <w:rFonts w:ascii="Arial" w:hAnsi="Arial" w:cs="Arial"/>
          <w:sz w:val="24"/>
          <w:szCs w:val="24"/>
          <w:lang w:val="uk-UA"/>
        </w:rPr>
        <w:t>а) пригоди; б) фантастика; в) бойовик</w:t>
      </w: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25430C">
        <w:rPr>
          <w:rFonts w:ascii="Arial" w:hAnsi="Arial" w:cs="Arial"/>
          <w:b/>
          <w:sz w:val="24"/>
          <w:szCs w:val="24"/>
          <w:lang w:val="uk-UA"/>
        </w:rPr>
        <w:t xml:space="preserve">7. Музичний супровід </w:t>
      </w:r>
      <w:proofErr w:type="spellStart"/>
      <w:r w:rsidRPr="0025430C">
        <w:rPr>
          <w:rFonts w:ascii="Arial" w:hAnsi="Arial" w:cs="Arial"/>
          <w:b/>
          <w:sz w:val="24"/>
          <w:szCs w:val="24"/>
          <w:lang w:val="uk-UA"/>
        </w:rPr>
        <w:t>фільма</w:t>
      </w:r>
      <w:proofErr w:type="spellEnd"/>
      <w:r w:rsidRPr="0025430C">
        <w:rPr>
          <w:rFonts w:ascii="Arial" w:hAnsi="Arial" w:cs="Arial"/>
          <w:b/>
          <w:sz w:val="24"/>
          <w:szCs w:val="24"/>
          <w:lang w:val="uk-UA"/>
        </w:rPr>
        <w:t xml:space="preserve"> – це:</w:t>
      </w: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25430C">
        <w:rPr>
          <w:rFonts w:ascii="Arial" w:hAnsi="Arial" w:cs="Arial"/>
          <w:sz w:val="24"/>
          <w:szCs w:val="24"/>
          <w:lang w:val="uk-UA"/>
        </w:rPr>
        <w:t xml:space="preserve">а) </w:t>
      </w:r>
      <w:proofErr w:type="spellStart"/>
      <w:r w:rsidRPr="0025430C">
        <w:rPr>
          <w:rFonts w:ascii="Arial" w:hAnsi="Arial" w:cs="Arial"/>
          <w:sz w:val="24"/>
          <w:szCs w:val="24"/>
          <w:lang w:val="uk-UA"/>
        </w:rPr>
        <w:t>саундтрек</w:t>
      </w:r>
      <w:proofErr w:type="spellEnd"/>
      <w:r w:rsidRPr="0025430C">
        <w:rPr>
          <w:rFonts w:ascii="Arial" w:hAnsi="Arial" w:cs="Arial"/>
          <w:sz w:val="24"/>
          <w:szCs w:val="24"/>
          <w:lang w:val="uk-UA"/>
        </w:rPr>
        <w:t>; б) лейтмотив; в) акомпанемент?</w:t>
      </w: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</w:p>
    <w:p w:rsidR="00336529" w:rsidRPr="00D86B31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8. Фільм-катастрофа 1997 року, знятий режисером Джеймсом </w:t>
      </w:r>
      <w:proofErr w:type="spellStart"/>
      <w:r w:rsidRPr="00D86B31">
        <w:rPr>
          <w:rFonts w:ascii="Arial" w:hAnsi="Arial" w:cs="Arial"/>
          <w:b/>
          <w:sz w:val="24"/>
          <w:szCs w:val="24"/>
          <w:lang w:val="uk-UA"/>
        </w:rPr>
        <w:t>Кемероном</w:t>
      </w:r>
      <w:proofErr w:type="spellEnd"/>
      <w:r w:rsidRPr="00D86B31">
        <w:rPr>
          <w:rFonts w:ascii="Arial" w:hAnsi="Arial" w:cs="Arial"/>
          <w:b/>
          <w:sz w:val="24"/>
          <w:szCs w:val="24"/>
          <w:lang w:val="uk-UA"/>
        </w:rPr>
        <w:t>, і який отримав «Оскара» у 11 номінаціях:</w:t>
      </w: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25430C">
        <w:rPr>
          <w:rFonts w:ascii="Arial" w:hAnsi="Arial" w:cs="Arial"/>
          <w:sz w:val="24"/>
          <w:szCs w:val="24"/>
          <w:lang w:val="uk-UA"/>
        </w:rPr>
        <w:t>а) «Сутінки»; б) «Титанік»; в) «Зоряні війни»?</w:t>
      </w: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</w:p>
    <w:p w:rsidR="00336529" w:rsidRPr="00D86B31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>9. Кінострічка, від якої йде відлік ери кольорового кіно:</w:t>
      </w: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25430C">
        <w:rPr>
          <w:rFonts w:ascii="Arial" w:hAnsi="Arial" w:cs="Arial"/>
          <w:sz w:val="24"/>
          <w:szCs w:val="24"/>
          <w:lang w:val="uk-UA"/>
        </w:rPr>
        <w:t>а) «</w:t>
      </w:r>
      <w:proofErr w:type="spellStart"/>
      <w:r w:rsidRPr="0025430C">
        <w:rPr>
          <w:rFonts w:ascii="Arial" w:hAnsi="Arial" w:cs="Arial"/>
          <w:sz w:val="24"/>
          <w:szCs w:val="24"/>
          <w:lang w:val="uk-UA"/>
        </w:rPr>
        <w:t>Бекі</w:t>
      </w:r>
      <w:proofErr w:type="spellEnd"/>
      <w:r w:rsidRPr="002543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Pr="0025430C">
        <w:rPr>
          <w:rFonts w:ascii="Arial" w:hAnsi="Arial" w:cs="Arial"/>
          <w:sz w:val="24"/>
          <w:szCs w:val="24"/>
          <w:lang w:val="uk-UA"/>
        </w:rPr>
        <w:t>Шарп</w:t>
      </w:r>
      <w:proofErr w:type="spellEnd"/>
      <w:r w:rsidRPr="0025430C">
        <w:rPr>
          <w:rFonts w:ascii="Arial" w:hAnsi="Arial" w:cs="Arial"/>
          <w:sz w:val="24"/>
          <w:szCs w:val="24"/>
          <w:lang w:val="uk-UA"/>
        </w:rPr>
        <w:t>»; б) «Віднесені вітром»; в) «</w:t>
      </w:r>
      <w:proofErr w:type="spellStart"/>
      <w:r w:rsidRPr="0025430C">
        <w:rPr>
          <w:rFonts w:ascii="Arial" w:hAnsi="Arial" w:cs="Arial"/>
          <w:sz w:val="24"/>
          <w:szCs w:val="24"/>
          <w:lang w:val="uk-UA"/>
        </w:rPr>
        <w:t>Солярис</w:t>
      </w:r>
      <w:proofErr w:type="spellEnd"/>
      <w:r w:rsidRPr="0025430C">
        <w:rPr>
          <w:rFonts w:ascii="Arial" w:hAnsi="Arial" w:cs="Arial"/>
          <w:sz w:val="24"/>
          <w:szCs w:val="24"/>
          <w:lang w:val="uk-UA"/>
        </w:rPr>
        <w:t>»?</w:t>
      </w: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</w:p>
    <w:p w:rsidR="00336529" w:rsidRPr="00D86B31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10. Стоп-кадр – це спец ефект </w:t>
      </w:r>
    </w:p>
    <w:p w:rsidR="00336529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25430C">
        <w:rPr>
          <w:rFonts w:ascii="Arial" w:hAnsi="Arial" w:cs="Arial"/>
          <w:sz w:val="24"/>
          <w:szCs w:val="24"/>
          <w:lang w:val="uk-UA"/>
        </w:rPr>
        <w:t>а) оптичний; б) механічний; в) звуковий?</w:t>
      </w:r>
    </w:p>
    <w:p w:rsidR="00336529" w:rsidRPr="0025430C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</w:p>
    <w:p w:rsidR="00336529" w:rsidRPr="00D86B31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>11</w:t>
      </w: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. </w:t>
      </w:r>
      <w:proofErr w:type="spellStart"/>
      <w:r w:rsidRPr="00D86B31">
        <w:rPr>
          <w:rFonts w:ascii="Arial" w:hAnsi="Arial" w:cs="Arial"/>
          <w:b/>
          <w:sz w:val="24"/>
          <w:szCs w:val="24"/>
          <w:lang w:val="uk-UA"/>
        </w:rPr>
        <w:t>Кінопремія</w:t>
      </w:r>
      <w:proofErr w:type="spellEnd"/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 Американської академії кінематографічних мистецтв і наук – це:</w:t>
      </w:r>
    </w:p>
    <w:p w:rsidR="00336529" w:rsidRPr="00D86B31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25430C">
        <w:rPr>
          <w:rFonts w:ascii="Arial" w:hAnsi="Arial" w:cs="Arial"/>
          <w:sz w:val="24"/>
          <w:szCs w:val="24"/>
          <w:lang w:val="uk-UA"/>
        </w:rPr>
        <w:t>а) «Ніка»; б) «Золотий лев»; в) «Оскар»?</w:t>
      </w:r>
    </w:p>
    <w:p w:rsidR="00336529" w:rsidRDefault="00336529" w:rsidP="00336529">
      <w:pPr>
        <w:spacing w:after="0" w:line="240" w:lineRule="auto"/>
        <w:ind w:left="142"/>
        <w:rPr>
          <w:rFonts w:ascii="Arial" w:hAnsi="Arial" w:cs="Arial"/>
          <w:b/>
          <w:i/>
          <w:sz w:val="24"/>
          <w:szCs w:val="24"/>
        </w:rPr>
      </w:pP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  <w:lang w:val="uk-UA"/>
        </w:rPr>
        <w:t>12.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Музичний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відеокліп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–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це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…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А) </w:t>
      </w:r>
      <w:proofErr w:type="spellStart"/>
      <w:r w:rsidRPr="0025430C">
        <w:rPr>
          <w:rFonts w:ascii="Arial" w:hAnsi="Arial" w:cs="Arial"/>
          <w:sz w:val="24"/>
          <w:szCs w:val="24"/>
        </w:rPr>
        <w:t>ілюстрація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5430C">
        <w:rPr>
          <w:rFonts w:ascii="Arial" w:hAnsi="Arial" w:cs="Arial"/>
          <w:sz w:val="24"/>
          <w:szCs w:val="24"/>
        </w:rPr>
        <w:t>п</w:t>
      </w:r>
      <w:proofErr w:type="gramEnd"/>
      <w:r w:rsidRPr="0025430C">
        <w:rPr>
          <w:rFonts w:ascii="Arial" w:hAnsi="Arial" w:cs="Arial"/>
          <w:sz w:val="24"/>
          <w:szCs w:val="24"/>
        </w:rPr>
        <w:t>існі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Б) </w:t>
      </w:r>
      <w:proofErr w:type="spellStart"/>
      <w:r w:rsidRPr="0025430C">
        <w:rPr>
          <w:rFonts w:ascii="Arial" w:hAnsi="Arial" w:cs="Arial"/>
          <w:sz w:val="24"/>
          <w:szCs w:val="24"/>
        </w:rPr>
        <w:t>ілюстрація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sz w:val="24"/>
          <w:szCs w:val="24"/>
        </w:rPr>
        <w:t>відеоряду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В) </w:t>
      </w:r>
      <w:proofErr w:type="spellStart"/>
      <w:r w:rsidRPr="0025430C">
        <w:rPr>
          <w:rFonts w:ascii="Arial" w:hAnsi="Arial" w:cs="Arial"/>
          <w:sz w:val="24"/>
          <w:szCs w:val="24"/>
        </w:rPr>
        <w:t>ілюстрація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sz w:val="24"/>
          <w:szCs w:val="24"/>
        </w:rPr>
        <w:t>аніме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Г) </w:t>
      </w:r>
      <w:proofErr w:type="spellStart"/>
      <w:r w:rsidRPr="0025430C">
        <w:rPr>
          <w:rFonts w:ascii="Arial" w:hAnsi="Arial" w:cs="Arial"/>
          <w:sz w:val="24"/>
          <w:szCs w:val="24"/>
        </w:rPr>
        <w:t>ілюстрація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sz w:val="24"/>
          <w:szCs w:val="24"/>
        </w:rPr>
        <w:t>зображень</w:t>
      </w:r>
      <w:proofErr w:type="spellEnd"/>
      <w:r w:rsidRPr="0025430C">
        <w:rPr>
          <w:rFonts w:ascii="Arial" w:hAnsi="Arial" w:cs="Arial"/>
          <w:sz w:val="24"/>
          <w:szCs w:val="24"/>
        </w:rPr>
        <w:t>.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13</w:t>
      </w:r>
      <w:r w:rsidRPr="0025430C">
        <w:rPr>
          <w:rFonts w:ascii="Arial" w:hAnsi="Arial" w:cs="Arial"/>
          <w:b/>
          <w:i/>
          <w:sz w:val="24"/>
          <w:szCs w:val="24"/>
        </w:rPr>
        <w:t xml:space="preserve">.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Хто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були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proofErr w:type="gramStart"/>
      <w:r w:rsidRPr="0025430C">
        <w:rPr>
          <w:rFonts w:ascii="Arial" w:hAnsi="Arial" w:cs="Arial"/>
          <w:b/>
          <w:i/>
          <w:sz w:val="24"/>
          <w:szCs w:val="24"/>
        </w:rPr>
        <w:t>винах</w:t>
      </w:r>
      <w:proofErr w:type="gramEnd"/>
      <w:r w:rsidRPr="0025430C">
        <w:rPr>
          <w:rFonts w:ascii="Arial" w:hAnsi="Arial" w:cs="Arial"/>
          <w:b/>
          <w:i/>
          <w:sz w:val="24"/>
          <w:szCs w:val="24"/>
        </w:rPr>
        <w:t>ідниками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фотографії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>?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А) Жозеф </w:t>
      </w:r>
      <w:proofErr w:type="spellStart"/>
      <w:r w:rsidRPr="0025430C">
        <w:rPr>
          <w:rFonts w:ascii="Arial" w:hAnsi="Arial" w:cs="Arial"/>
          <w:sz w:val="24"/>
          <w:szCs w:val="24"/>
        </w:rPr>
        <w:t>Нісефор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sz w:val="24"/>
          <w:szCs w:val="24"/>
        </w:rPr>
        <w:t>Ньєпс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5430C">
        <w:rPr>
          <w:rFonts w:ascii="Arial" w:hAnsi="Arial" w:cs="Arial"/>
          <w:sz w:val="24"/>
          <w:szCs w:val="24"/>
        </w:rPr>
        <w:t>Луї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Жак </w:t>
      </w:r>
      <w:proofErr w:type="spellStart"/>
      <w:r w:rsidRPr="0025430C">
        <w:rPr>
          <w:rFonts w:ascii="Arial" w:hAnsi="Arial" w:cs="Arial"/>
          <w:sz w:val="24"/>
          <w:szCs w:val="24"/>
        </w:rPr>
        <w:t>Дагерр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5430C">
        <w:rPr>
          <w:rFonts w:ascii="Arial" w:hAnsi="Arial" w:cs="Arial"/>
          <w:sz w:val="24"/>
          <w:szCs w:val="24"/>
        </w:rPr>
        <w:t>Ансель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Адамс;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Б) Альфред </w:t>
      </w:r>
      <w:proofErr w:type="spellStart"/>
      <w:r w:rsidRPr="0025430C">
        <w:rPr>
          <w:rFonts w:ascii="Arial" w:hAnsi="Arial" w:cs="Arial"/>
          <w:sz w:val="24"/>
          <w:szCs w:val="24"/>
        </w:rPr>
        <w:t>Федецький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5430C">
        <w:rPr>
          <w:rFonts w:ascii="Arial" w:hAnsi="Arial" w:cs="Arial"/>
          <w:sz w:val="24"/>
          <w:szCs w:val="24"/>
        </w:rPr>
        <w:t>Ансель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Адамс, </w:t>
      </w:r>
      <w:proofErr w:type="spellStart"/>
      <w:r w:rsidRPr="0025430C">
        <w:rPr>
          <w:rFonts w:ascii="Arial" w:hAnsi="Arial" w:cs="Arial"/>
          <w:sz w:val="24"/>
          <w:szCs w:val="24"/>
        </w:rPr>
        <w:t>Луї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Жак </w:t>
      </w:r>
      <w:proofErr w:type="spellStart"/>
      <w:r w:rsidRPr="0025430C">
        <w:rPr>
          <w:rFonts w:ascii="Arial" w:hAnsi="Arial" w:cs="Arial"/>
          <w:sz w:val="24"/>
          <w:szCs w:val="24"/>
        </w:rPr>
        <w:t>Дагерр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В) Жозеф </w:t>
      </w:r>
      <w:proofErr w:type="spellStart"/>
      <w:r w:rsidRPr="0025430C">
        <w:rPr>
          <w:rFonts w:ascii="Arial" w:hAnsi="Arial" w:cs="Arial"/>
          <w:sz w:val="24"/>
          <w:szCs w:val="24"/>
        </w:rPr>
        <w:t>Нісефор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sz w:val="24"/>
          <w:szCs w:val="24"/>
        </w:rPr>
        <w:t>Ньєпс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5430C">
        <w:rPr>
          <w:rFonts w:ascii="Arial" w:hAnsi="Arial" w:cs="Arial"/>
          <w:sz w:val="24"/>
          <w:szCs w:val="24"/>
        </w:rPr>
        <w:t>Луї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Жак </w:t>
      </w:r>
      <w:proofErr w:type="spellStart"/>
      <w:r w:rsidRPr="0025430C">
        <w:rPr>
          <w:rFonts w:ascii="Arial" w:hAnsi="Arial" w:cs="Arial"/>
          <w:sz w:val="24"/>
          <w:szCs w:val="24"/>
        </w:rPr>
        <w:t>Дагерр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5430C">
        <w:rPr>
          <w:rFonts w:ascii="Arial" w:hAnsi="Arial" w:cs="Arial"/>
          <w:sz w:val="24"/>
          <w:szCs w:val="24"/>
        </w:rPr>
        <w:t>Вільям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sz w:val="24"/>
          <w:szCs w:val="24"/>
        </w:rPr>
        <w:t>Генрі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Фокс </w:t>
      </w:r>
      <w:proofErr w:type="spellStart"/>
      <w:r w:rsidRPr="0025430C">
        <w:rPr>
          <w:rFonts w:ascii="Arial" w:hAnsi="Arial" w:cs="Arial"/>
          <w:sz w:val="24"/>
          <w:szCs w:val="24"/>
        </w:rPr>
        <w:t>Телбот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Г) </w:t>
      </w:r>
      <w:proofErr w:type="spellStart"/>
      <w:r w:rsidRPr="0025430C">
        <w:rPr>
          <w:rFonts w:ascii="Arial" w:hAnsi="Arial" w:cs="Arial"/>
          <w:sz w:val="24"/>
          <w:szCs w:val="24"/>
        </w:rPr>
        <w:t>Ансель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Адамс, </w:t>
      </w:r>
      <w:proofErr w:type="spellStart"/>
      <w:r w:rsidRPr="0025430C">
        <w:rPr>
          <w:rFonts w:ascii="Arial" w:hAnsi="Arial" w:cs="Arial"/>
          <w:sz w:val="24"/>
          <w:szCs w:val="24"/>
        </w:rPr>
        <w:t>Вільям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sz w:val="24"/>
          <w:szCs w:val="24"/>
        </w:rPr>
        <w:t>Генрі</w:t>
      </w:r>
      <w:proofErr w:type="spellEnd"/>
      <w:r w:rsidRPr="0025430C">
        <w:rPr>
          <w:rFonts w:ascii="Arial" w:hAnsi="Arial" w:cs="Arial"/>
          <w:sz w:val="24"/>
          <w:szCs w:val="24"/>
        </w:rPr>
        <w:t xml:space="preserve"> Фокс </w:t>
      </w:r>
      <w:proofErr w:type="spellStart"/>
      <w:r w:rsidRPr="0025430C">
        <w:rPr>
          <w:rFonts w:ascii="Arial" w:hAnsi="Arial" w:cs="Arial"/>
          <w:sz w:val="24"/>
          <w:szCs w:val="24"/>
        </w:rPr>
        <w:t>Телбот</w:t>
      </w:r>
      <w:proofErr w:type="spellEnd"/>
      <w:r w:rsidRPr="0025430C">
        <w:rPr>
          <w:rFonts w:ascii="Arial" w:hAnsi="Arial" w:cs="Arial"/>
          <w:sz w:val="24"/>
          <w:szCs w:val="24"/>
        </w:rPr>
        <w:t>.</w:t>
      </w:r>
    </w:p>
    <w:p w:rsidR="00336529" w:rsidRDefault="00336529" w:rsidP="0033652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6529" w:rsidRPr="00D86B31" w:rsidRDefault="00336529" w:rsidP="00336529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14.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Аерофотографія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–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це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… </w:t>
      </w:r>
      <w:r>
        <w:rPr>
          <w:rFonts w:ascii="Arial" w:hAnsi="Arial" w:cs="Arial"/>
          <w:sz w:val="24"/>
          <w:szCs w:val="24"/>
          <w:lang w:val="uk-UA"/>
        </w:rPr>
        <w:t>_____________________________________________________________________________________________________________________________________________</w:t>
      </w:r>
      <w:r w:rsidRPr="00D86B31">
        <w:rPr>
          <w:rFonts w:ascii="Arial" w:hAnsi="Arial" w:cs="Arial"/>
          <w:sz w:val="24"/>
          <w:szCs w:val="24"/>
        </w:rPr>
        <w:t xml:space="preserve">  </w:t>
      </w:r>
    </w:p>
    <w:p w:rsidR="00336529" w:rsidRPr="00D86B31" w:rsidRDefault="00336529" w:rsidP="00336529">
      <w:pPr>
        <w:pStyle w:val="a3"/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>15.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Назвіть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основні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історико-культурні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заповідники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України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>.</w:t>
      </w:r>
    </w:p>
    <w:p w:rsidR="00336529" w:rsidRPr="00D86B31" w:rsidRDefault="00336529" w:rsidP="00336529">
      <w:pPr>
        <w:pStyle w:val="a3"/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16.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Назв</w:t>
      </w:r>
      <w:proofErr w:type="gramEnd"/>
      <w:r>
        <w:rPr>
          <w:rFonts w:ascii="Arial" w:hAnsi="Arial" w:cs="Arial"/>
          <w:b/>
          <w:sz w:val="24"/>
          <w:szCs w:val="24"/>
        </w:rPr>
        <w:t>іть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найвідоміші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музеї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світу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:rsidR="00336529" w:rsidRPr="00D86B31" w:rsidRDefault="00336529" w:rsidP="00336529">
      <w:pPr>
        <w:pStyle w:val="a3"/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17.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Розкажіть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про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функції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телебачення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охарактеризувавши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кожну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з них.</w:t>
      </w:r>
    </w:p>
    <w:p w:rsidR="00336529" w:rsidRPr="00D86B31" w:rsidRDefault="00336529" w:rsidP="00336529">
      <w:pPr>
        <w:pStyle w:val="a3"/>
        <w:spacing w:after="0" w:line="240" w:lineRule="auto"/>
        <w:ind w:left="142"/>
        <w:jc w:val="both"/>
        <w:rPr>
          <w:rFonts w:ascii="Arial" w:hAnsi="Arial" w:cs="Arial"/>
          <w:b/>
          <w:sz w:val="24"/>
          <w:szCs w:val="24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18.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Наведіть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приклади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сучасних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ток-шоу.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Які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актуальні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проблеми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D86B31">
        <w:rPr>
          <w:rFonts w:ascii="Arial" w:hAnsi="Arial" w:cs="Arial"/>
          <w:b/>
          <w:sz w:val="24"/>
          <w:szCs w:val="24"/>
        </w:rPr>
        <w:t>вони</w:t>
      </w:r>
      <w:proofErr w:type="gram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порушують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>?</w:t>
      </w:r>
    </w:p>
    <w:p w:rsidR="00336529" w:rsidRPr="00D86B31" w:rsidRDefault="00336529" w:rsidP="0033652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36529" w:rsidRPr="00D86B31" w:rsidRDefault="00336529" w:rsidP="00336529">
      <w:pPr>
        <w:spacing w:after="0" w:line="240" w:lineRule="auto"/>
        <w:ind w:left="142"/>
        <w:jc w:val="both"/>
        <w:rPr>
          <w:rFonts w:ascii="Arial" w:hAnsi="Arial" w:cs="Arial"/>
          <w:b/>
          <w:sz w:val="24"/>
          <w:szCs w:val="24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19.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Порівняйте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фото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лаври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з картинами (формат,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композиція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, ракурс,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кольори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тощо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).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Які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досягнення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живописців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успадкувало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фотомистецтво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>?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noProof/>
          <w:sz w:val="24"/>
          <w:szCs w:val="24"/>
          <w:lang w:val="uk-UA" w:eastAsia="uk-UA"/>
        </w:rPr>
        <w:drawing>
          <wp:inline distT="0" distB="0" distL="0" distR="0" wp14:anchorId="7B6B468F" wp14:editId="5D7ED495">
            <wp:extent cx="2948152" cy="1943100"/>
            <wp:effectExtent l="0" t="0" r="5080" b="0"/>
            <wp:docPr id="152" name="Рисунок 152" descr="Картинки по запросу києво печерська лавра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иєво печерська лавра фот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152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430C">
        <w:rPr>
          <w:rFonts w:ascii="Arial" w:hAnsi="Arial" w:cs="Arial"/>
          <w:sz w:val="24"/>
          <w:szCs w:val="24"/>
        </w:rPr>
        <w:t xml:space="preserve"> </w:t>
      </w:r>
      <w:r w:rsidRPr="0025430C">
        <w:rPr>
          <w:rFonts w:ascii="Arial" w:hAnsi="Arial" w:cs="Arial"/>
          <w:noProof/>
          <w:sz w:val="24"/>
          <w:szCs w:val="24"/>
          <w:lang w:val="uk-UA" w:eastAsia="uk-UA"/>
        </w:rPr>
        <w:drawing>
          <wp:inline distT="0" distB="0" distL="0" distR="0" wp14:anchorId="65AE430D" wp14:editId="694F2B47">
            <wp:extent cx="2771775" cy="1831024"/>
            <wp:effectExtent l="0" t="0" r="0" b="0"/>
            <wp:docPr id="153" name="Рисунок 153" descr="Картинки по запросу києво печерська лавра карт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києво печерська лавра карти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799" cy="1833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529" w:rsidRPr="0025430C" w:rsidRDefault="00336529" w:rsidP="0033652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b/>
          <w:i/>
          <w:sz w:val="24"/>
          <w:szCs w:val="24"/>
        </w:rPr>
      </w:pPr>
      <w:r w:rsidRPr="0025430C">
        <w:rPr>
          <w:rFonts w:ascii="Arial" w:hAnsi="Arial" w:cs="Arial"/>
          <w:b/>
          <w:i/>
          <w:sz w:val="24"/>
          <w:szCs w:val="24"/>
        </w:rPr>
        <w:t>2</w:t>
      </w:r>
      <w:r>
        <w:rPr>
          <w:rFonts w:ascii="Arial" w:hAnsi="Arial" w:cs="Arial"/>
          <w:b/>
          <w:i/>
          <w:sz w:val="24"/>
          <w:szCs w:val="24"/>
          <w:lang w:val="uk-UA"/>
        </w:rPr>
        <w:t>0</w:t>
      </w:r>
      <w:r w:rsidRPr="0025430C">
        <w:rPr>
          <w:rFonts w:ascii="Arial" w:hAnsi="Arial" w:cs="Arial"/>
          <w:b/>
          <w:i/>
          <w:sz w:val="24"/>
          <w:szCs w:val="24"/>
        </w:rPr>
        <w:t xml:space="preserve">. Де засновано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Міжнародний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центр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фотографії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>?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А) </w:t>
      </w:r>
      <w:proofErr w:type="spellStart"/>
      <w:r w:rsidRPr="0025430C">
        <w:rPr>
          <w:rFonts w:ascii="Arial" w:hAnsi="Arial" w:cs="Arial"/>
          <w:sz w:val="24"/>
          <w:szCs w:val="24"/>
        </w:rPr>
        <w:t>Мілан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>Б) Париж;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В) </w:t>
      </w:r>
      <w:proofErr w:type="spellStart"/>
      <w:r w:rsidRPr="0025430C">
        <w:rPr>
          <w:rFonts w:ascii="Arial" w:hAnsi="Arial" w:cs="Arial"/>
          <w:sz w:val="24"/>
          <w:szCs w:val="24"/>
        </w:rPr>
        <w:t>Берлін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>Г) Нью-Йорк.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21</w:t>
      </w:r>
      <w:r w:rsidRPr="0025430C">
        <w:rPr>
          <w:rFonts w:ascii="Arial" w:hAnsi="Arial" w:cs="Arial"/>
          <w:b/>
          <w:i/>
          <w:sz w:val="24"/>
          <w:szCs w:val="24"/>
        </w:rPr>
        <w:t xml:space="preserve">.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Скільки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пам’яток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перебуває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на державному  </w:t>
      </w:r>
      <w:proofErr w:type="spellStart"/>
      <w:proofErr w:type="gramStart"/>
      <w:r w:rsidRPr="0025430C">
        <w:rPr>
          <w:rFonts w:ascii="Arial" w:hAnsi="Arial" w:cs="Arial"/>
          <w:b/>
          <w:i/>
          <w:sz w:val="24"/>
          <w:szCs w:val="24"/>
        </w:rPr>
        <w:t>обл</w:t>
      </w:r>
      <w:proofErr w:type="gramEnd"/>
      <w:r w:rsidRPr="0025430C">
        <w:rPr>
          <w:rFonts w:ascii="Arial" w:hAnsi="Arial" w:cs="Arial"/>
          <w:b/>
          <w:i/>
          <w:sz w:val="24"/>
          <w:szCs w:val="24"/>
        </w:rPr>
        <w:t>іку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 xml:space="preserve"> в </w:t>
      </w:r>
      <w:proofErr w:type="spellStart"/>
      <w:r w:rsidRPr="0025430C">
        <w:rPr>
          <w:rFonts w:ascii="Arial" w:hAnsi="Arial" w:cs="Arial"/>
          <w:b/>
          <w:i/>
          <w:sz w:val="24"/>
          <w:szCs w:val="24"/>
        </w:rPr>
        <w:t>Україні</w:t>
      </w:r>
      <w:proofErr w:type="spellEnd"/>
      <w:r w:rsidRPr="0025430C">
        <w:rPr>
          <w:rFonts w:ascii="Arial" w:hAnsi="Arial" w:cs="Arial"/>
          <w:b/>
          <w:i/>
          <w:sz w:val="24"/>
          <w:szCs w:val="24"/>
        </w:rPr>
        <w:t>?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А) 163 </w:t>
      </w:r>
      <w:proofErr w:type="spellStart"/>
      <w:r w:rsidRPr="0025430C">
        <w:rPr>
          <w:rFonts w:ascii="Arial" w:hAnsi="Arial" w:cs="Arial"/>
          <w:sz w:val="24"/>
          <w:szCs w:val="24"/>
        </w:rPr>
        <w:t>тисячі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Б) 152 </w:t>
      </w:r>
      <w:proofErr w:type="spellStart"/>
      <w:r w:rsidRPr="0025430C">
        <w:rPr>
          <w:rFonts w:ascii="Arial" w:hAnsi="Arial" w:cs="Arial"/>
          <w:sz w:val="24"/>
          <w:szCs w:val="24"/>
        </w:rPr>
        <w:t>тисячі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В) 145 </w:t>
      </w:r>
      <w:proofErr w:type="spellStart"/>
      <w:r w:rsidRPr="0025430C">
        <w:rPr>
          <w:rFonts w:ascii="Arial" w:hAnsi="Arial" w:cs="Arial"/>
          <w:sz w:val="24"/>
          <w:szCs w:val="24"/>
        </w:rPr>
        <w:t>тисяч</w:t>
      </w:r>
      <w:proofErr w:type="spellEnd"/>
      <w:r w:rsidRPr="0025430C">
        <w:rPr>
          <w:rFonts w:ascii="Arial" w:hAnsi="Arial" w:cs="Arial"/>
          <w:sz w:val="24"/>
          <w:szCs w:val="24"/>
        </w:rPr>
        <w:t>;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25430C">
        <w:rPr>
          <w:rFonts w:ascii="Arial" w:hAnsi="Arial" w:cs="Arial"/>
          <w:sz w:val="24"/>
          <w:szCs w:val="24"/>
        </w:rPr>
        <w:t xml:space="preserve">Г) 148 </w:t>
      </w:r>
      <w:proofErr w:type="spellStart"/>
      <w:r w:rsidRPr="0025430C">
        <w:rPr>
          <w:rFonts w:ascii="Arial" w:hAnsi="Arial" w:cs="Arial"/>
          <w:sz w:val="24"/>
          <w:szCs w:val="24"/>
        </w:rPr>
        <w:t>тисяч</w:t>
      </w:r>
      <w:proofErr w:type="spellEnd"/>
      <w:r w:rsidRPr="0025430C">
        <w:rPr>
          <w:rFonts w:ascii="Arial" w:hAnsi="Arial" w:cs="Arial"/>
          <w:sz w:val="24"/>
          <w:szCs w:val="24"/>
        </w:rPr>
        <w:t>.</w:t>
      </w:r>
    </w:p>
    <w:p w:rsidR="00336529" w:rsidRPr="0025430C" w:rsidRDefault="00336529" w:rsidP="00336529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</w:p>
    <w:p w:rsidR="00336529" w:rsidRPr="00B240AA" w:rsidRDefault="00336529" w:rsidP="00336529">
      <w:pPr>
        <w:pStyle w:val="a3"/>
        <w:spacing w:after="0" w:line="240" w:lineRule="auto"/>
        <w:ind w:left="142"/>
        <w:rPr>
          <w:rFonts w:ascii="Arial" w:hAnsi="Arial" w:cs="Arial"/>
          <w:sz w:val="24"/>
          <w:szCs w:val="24"/>
          <w:lang w:val="uk-UA"/>
        </w:rPr>
      </w:pPr>
      <w:r w:rsidRPr="0025430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2.</w:t>
      </w:r>
      <w:r w:rsidRPr="00D86B31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Медіа</w:t>
      </w:r>
      <w:proofErr w:type="spellEnd"/>
      <w:r>
        <w:rPr>
          <w:rFonts w:ascii="Arial" w:hAnsi="Arial" w:cs="Arial"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sz w:val="24"/>
          <w:szCs w:val="24"/>
        </w:rPr>
        <w:t>це</w:t>
      </w:r>
      <w:proofErr w:type="spellEnd"/>
      <w:r>
        <w:rPr>
          <w:rFonts w:ascii="Arial" w:hAnsi="Arial" w:cs="Arial"/>
          <w:sz w:val="24"/>
          <w:szCs w:val="24"/>
          <w:lang w:val="uk-UA"/>
        </w:rPr>
        <w:t xml:space="preserve"> ______________________________________________________________________________________________________________________________________________</w:t>
      </w:r>
    </w:p>
    <w:p w:rsidR="00336529" w:rsidRPr="00B240AA" w:rsidRDefault="00336529" w:rsidP="00336529">
      <w:pPr>
        <w:pStyle w:val="a3"/>
        <w:spacing w:after="0" w:line="240" w:lineRule="auto"/>
        <w:ind w:left="142"/>
        <w:rPr>
          <w:rFonts w:ascii="Arial" w:hAnsi="Arial" w:cs="Arial"/>
          <w:b/>
          <w:sz w:val="24"/>
          <w:szCs w:val="24"/>
          <w:lang w:val="uk-UA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23. </w:t>
      </w:r>
      <w:r w:rsidRPr="00B240AA">
        <w:rPr>
          <w:rFonts w:ascii="Arial" w:hAnsi="Arial" w:cs="Arial"/>
          <w:b/>
          <w:sz w:val="24"/>
          <w:szCs w:val="24"/>
          <w:lang w:val="uk-UA"/>
        </w:rPr>
        <w:t xml:space="preserve">Назвіть пам’ятки  України, що увійшли до Списку об’єктів Світової спадщини ЮНЕСКО. </w:t>
      </w:r>
    </w:p>
    <w:p w:rsidR="00336529" w:rsidRPr="0025430C" w:rsidRDefault="00336529" w:rsidP="00336529">
      <w:pPr>
        <w:pStyle w:val="a3"/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 xml:space="preserve">24. </w:t>
      </w:r>
      <w:r w:rsidRPr="00D86B31">
        <w:rPr>
          <w:rFonts w:ascii="Arial" w:hAnsi="Arial" w:cs="Arial"/>
          <w:b/>
          <w:sz w:val="24"/>
          <w:szCs w:val="24"/>
        </w:rPr>
        <w:t xml:space="preserve">Яка роль звуку як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елементу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мови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кіномистецтва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Розкажіть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про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особливості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професії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звукооператор</w:t>
      </w:r>
      <w:r w:rsidRPr="0025430C">
        <w:rPr>
          <w:rFonts w:ascii="Arial" w:hAnsi="Arial" w:cs="Arial"/>
          <w:sz w:val="24"/>
          <w:szCs w:val="24"/>
        </w:rPr>
        <w:t>.</w:t>
      </w:r>
    </w:p>
    <w:p w:rsidR="00336529" w:rsidRDefault="00336529" w:rsidP="00336529">
      <w:pPr>
        <w:pStyle w:val="a3"/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D86B31">
        <w:rPr>
          <w:rFonts w:ascii="Arial" w:hAnsi="Arial" w:cs="Arial"/>
          <w:b/>
          <w:sz w:val="24"/>
          <w:szCs w:val="24"/>
          <w:lang w:val="uk-UA"/>
        </w:rPr>
        <w:t>25.</w:t>
      </w:r>
      <w:r w:rsidRPr="00D86B31">
        <w:rPr>
          <w:rFonts w:ascii="Arial" w:hAnsi="Arial" w:cs="Arial"/>
          <w:b/>
          <w:sz w:val="24"/>
          <w:szCs w:val="24"/>
        </w:rPr>
        <w:t xml:space="preserve">Яке ваше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ставлення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до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реклами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? Яка реклама для вас мала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найбільший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вплив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?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Поясніть</w:t>
      </w:r>
      <w:proofErr w:type="spellEnd"/>
      <w:r w:rsidRPr="00D86B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86B31">
        <w:rPr>
          <w:rFonts w:ascii="Arial" w:hAnsi="Arial" w:cs="Arial"/>
          <w:b/>
          <w:sz w:val="24"/>
          <w:szCs w:val="24"/>
        </w:rPr>
        <w:t>чому</w:t>
      </w:r>
      <w:proofErr w:type="spellEnd"/>
    </w:p>
    <w:p w:rsidR="00336529" w:rsidRPr="00B240AA" w:rsidRDefault="00336529" w:rsidP="00336529">
      <w:pPr>
        <w:pStyle w:val="a3"/>
        <w:spacing w:after="0" w:line="240" w:lineRule="auto"/>
        <w:ind w:left="142"/>
        <w:jc w:val="both"/>
        <w:rPr>
          <w:rFonts w:ascii="Arial" w:hAnsi="Arial" w:cs="Arial"/>
          <w:b/>
          <w:sz w:val="24"/>
          <w:szCs w:val="24"/>
        </w:rPr>
      </w:pPr>
      <w:r w:rsidRPr="00B240AA">
        <w:rPr>
          <w:rFonts w:ascii="Arial" w:hAnsi="Arial" w:cs="Arial"/>
          <w:b/>
          <w:sz w:val="24"/>
          <w:szCs w:val="24"/>
          <w:lang w:val="uk-UA"/>
        </w:rPr>
        <w:t>26.</w:t>
      </w:r>
      <w:r w:rsidRPr="00B240AA">
        <w:rPr>
          <w:rFonts w:ascii="Arial" w:eastAsia="Calibri" w:hAnsi="Arial" w:cs="Arial"/>
          <w:b/>
          <w:sz w:val="24"/>
          <w:szCs w:val="24"/>
          <w:lang w:val="uk-UA"/>
        </w:rPr>
        <w:t xml:space="preserve"> Кінорежисер чорно-білого фільму «Земля» (1930)</w:t>
      </w:r>
    </w:p>
    <w:p w:rsidR="00336529" w:rsidRPr="00B240AA" w:rsidRDefault="00336529" w:rsidP="00336529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А) Олександр Довженко               </w:t>
      </w:r>
    </w:p>
    <w:p w:rsidR="00336529" w:rsidRPr="00B240AA" w:rsidRDefault="00336529" w:rsidP="00336529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>Б) Михайл Врубель</w:t>
      </w:r>
    </w:p>
    <w:p w:rsidR="00336529" w:rsidRPr="00B240AA" w:rsidRDefault="00336529" w:rsidP="00336529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В) </w:t>
      </w:r>
      <w:proofErr w:type="spellStart"/>
      <w:r w:rsidRPr="00B240AA">
        <w:rPr>
          <w:rFonts w:ascii="Arial" w:eastAsia="Calibri" w:hAnsi="Arial" w:cs="Arial"/>
          <w:sz w:val="24"/>
          <w:szCs w:val="24"/>
          <w:lang w:val="uk-UA"/>
        </w:rPr>
        <w:t>Пабло</w:t>
      </w:r>
      <w:proofErr w:type="spellEnd"/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</w:t>
      </w:r>
      <w:proofErr w:type="spellStart"/>
      <w:r w:rsidRPr="00B240AA">
        <w:rPr>
          <w:rFonts w:ascii="Arial" w:eastAsia="Calibri" w:hAnsi="Arial" w:cs="Arial"/>
          <w:sz w:val="24"/>
          <w:szCs w:val="24"/>
          <w:lang w:val="uk-UA"/>
        </w:rPr>
        <w:t>Пікассо</w:t>
      </w:r>
      <w:proofErr w:type="spellEnd"/>
    </w:p>
    <w:p w:rsidR="00336529" w:rsidRPr="00B240AA" w:rsidRDefault="00336529" w:rsidP="00336529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uk-UA"/>
        </w:rPr>
      </w:pPr>
      <w:r>
        <w:rPr>
          <w:rFonts w:ascii="Arial" w:eastAsia="Calibri" w:hAnsi="Arial" w:cs="Arial"/>
          <w:b/>
          <w:sz w:val="24"/>
          <w:szCs w:val="24"/>
          <w:lang w:val="uk-UA"/>
        </w:rPr>
        <w:t xml:space="preserve">   </w:t>
      </w:r>
      <w:r w:rsidRPr="00B240AA">
        <w:rPr>
          <w:rFonts w:ascii="Arial" w:eastAsia="Calibri" w:hAnsi="Arial" w:cs="Arial"/>
          <w:b/>
          <w:sz w:val="24"/>
          <w:szCs w:val="24"/>
          <w:lang w:val="uk-UA"/>
        </w:rPr>
        <w:t>27.  Автора сценарію для фільму, телесеріалу, вистави називають …</w:t>
      </w:r>
    </w:p>
    <w:p w:rsidR="00336529" w:rsidRPr="00B240AA" w:rsidRDefault="00336529" w:rsidP="00336529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>А) кінорежисером                Б) сценаристом             В) актором</w:t>
      </w:r>
    </w:p>
    <w:p w:rsidR="00336529" w:rsidRPr="00B240AA" w:rsidRDefault="00336529" w:rsidP="00336529">
      <w:pPr>
        <w:spacing w:after="0" w:line="276" w:lineRule="auto"/>
        <w:ind w:left="204"/>
        <w:rPr>
          <w:rFonts w:ascii="Arial" w:eastAsia="Calibri" w:hAnsi="Arial" w:cs="Arial"/>
          <w:b/>
          <w:sz w:val="24"/>
          <w:szCs w:val="24"/>
          <w:lang w:val="uk-UA"/>
        </w:rPr>
      </w:pPr>
      <w:r w:rsidRPr="00B240AA">
        <w:rPr>
          <w:rFonts w:ascii="Arial" w:eastAsia="Calibri" w:hAnsi="Arial" w:cs="Arial"/>
          <w:b/>
          <w:sz w:val="24"/>
          <w:szCs w:val="24"/>
          <w:lang w:val="uk-UA"/>
        </w:rPr>
        <w:t xml:space="preserve">28. Людина, яка знімає фільм кінокамерою, обирає ракурс та освітлення </w:t>
      </w:r>
      <w:r>
        <w:rPr>
          <w:rFonts w:ascii="Arial" w:eastAsia="Calibri" w:hAnsi="Arial" w:cs="Arial"/>
          <w:b/>
          <w:sz w:val="24"/>
          <w:szCs w:val="24"/>
          <w:lang w:val="uk-UA"/>
        </w:rPr>
        <w:t xml:space="preserve">         </w:t>
      </w:r>
      <w:r w:rsidRPr="00B240AA">
        <w:rPr>
          <w:rFonts w:ascii="Arial" w:eastAsia="Calibri" w:hAnsi="Arial" w:cs="Arial"/>
          <w:b/>
          <w:sz w:val="24"/>
          <w:szCs w:val="24"/>
          <w:lang w:val="uk-UA"/>
        </w:rPr>
        <w:t>зйомки, композиції кадрів, відповідає за технічну якість зображення – це …</w:t>
      </w:r>
    </w:p>
    <w:p w:rsidR="00336529" w:rsidRPr="00B240AA" w:rsidRDefault="00336529" w:rsidP="00336529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А) кінооператор               Б) спеціаліст зі </w:t>
      </w:r>
      <w:proofErr w:type="spellStart"/>
      <w:r w:rsidRPr="00B240AA">
        <w:rPr>
          <w:rFonts w:ascii="Arial" w:eastAsia="Calibri" w:hAnsi="Arial" w:cs="Arial"/>
          <w:sz w:val="24"/>
          <w:szCs w:val="24"/>
          <w:lang w:val="uk-UA"/>
        </w:rPr>
        <w:t>спецефектів</w:t>
      </w:r>
      <w:proofErr w:type="spellEnd"/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       В) реквізитор</w:t>
      </w:r>
    </w:p>
    <w:p w:rsidR="00336529" w:rsidRPr="00B240AA" w:rsidRDefault="00336529" w:rsidP="00336529">
      <w:pPr>
        <w:spacing w:after="0" w:line="276" w:lineRule="auto"/>
        <w:rPr>
          <w:rFonts w:ascii="Arial" w:eastAsia="Calibri" w:hAnsi="Arial" w:cs="Arial"/>
          <w:sz w:val="24"/>
          <w:szCs w:val="24"/>
          <w:lang w:val="uk-UA"/>
        </w:rPr>
      </w:pPr>
      <w:r>
        <w:rPr>
          <w:rFonts w:ascii="Arial" w:eastAsia="Calibri" w:hAnsi="Arial" w:cs="Arial"/>
          <w:b/>
          <w:sz w:val="24"/>
          <w:szCs w:val="24"/>
          <w:lang w:val="uk-UA"/>
        </w:rPr>
        <w:t xml:space="preserve">    29.</w:t>
      </w: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До засобів розповсюдження рекламної продукції належать:</w:t>
      </w:r>
    </w:p>
    <w:p w:rsidR="00336529" w:rsidRPr="00B240AA" w:rsidRDefault="00336529" w:rsidP="00336529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>А) кіно, відео, телебачення</w:t>
      </w:r>
    </w:p>
    <w:p w:rsidR="00336529" w:rsidRPr="00B240AA" w:rsidRDefault="00336529" w:rsidP="00336529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>Б) періодичні друковані видання, радіо</w:t>
      </w:r>
    </w:p>
    <w:p w:rsidR="00336529" w:rsidRPr="00B240AA" w:rsidRDefault="00336529" w:rsidP="00336529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В) поліграфічна продукція, </w:t>
      </w:r>
      <w:proofErr w:type="spellStart"/>
      <w:r w:rsidRPr="00B240AA">
        <w:rPr>
          <w:rFonts w:ascii="Arial" w:eastAsia="Calibri" w:hAnsi="Arial" w:cs="Arial"/>
          <w:sz w:val="24"/>
          <w:szCs w:val="24"/>
          <w:lang w:val="uk-UA"/>
        </w:rPr>
        <w:t>інтернет</w:t>
      </w:r>
      <w:proofErr w:type="spellEnd"/>
      <w:r>
        <w:rPr>
          <w:rFonts w:ascii="Arial" w:eastAsia="Calibri" w:hAnsi="Arial" w:cs="Arial"/>
          <w:sz w:val="24"/>
          <w:szCs w:val="24"/>
          <w:lang w:val="uk-UA"/>
        </w:rPr>
        <w:t xml:space="preserve">            </w:t>
      </w: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Г) всі відповіді вірні</w:t>
      </w:r>
      <w:r>
        <w:rPr>
          <w:rFonts w:ascii="Arial" w:eastAsia="Calibri" w:hAnsi="Arial" w:cs="Arial"/>
          <w:sz w:val="24"/>
          <w:szCs w:val="24"/>
          <w:lang w:val="uk-UA"/>
        </w:rPr>
        <w:t xml:space="preserve"> </w:t>
      </w:r>
    </w:p>
    <w:p w:rsidR="00C3634C" w:rsidRPr="00336529" w:rsidRDefault="00C3634C">
      <w:pPr>
        <w:rPr>
          <w:lang w:val="uk-UA"/>
        </w:rPr>
      </w:pPr>
      <w:bookmarkStart w:id="0" w:name="_GoBack"/>
      <w:bookmarkEnd w:id="0"/>
    </w:p>
    <w:sectPr w:rsidR="00C3634C" w:rsidRPr="003365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29"/>
    <w:rsid w:val="00336529"/>
    <w:rsid w:val="00C3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529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5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6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52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529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5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6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52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2173</Words>
  <Characters>1239</Characters>
  <Application>Microsoft Office Word</Application>
  <DocSecurity>0</DocSecurity>
  <Lines>10</Lines>
  <Paragraphs>6</Paragraphs>
  <ScaleCrop>false</ScaleCrop>
  <Company>SPecialiST RePack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2019-03-13T10:25:00Z</dcterms:created>
  <dcterms:modified xsi:type="dcterms:W3CDTF">2019-03-13T10:25:00Z</dcterms:modified>
</cp:coreProperties>
</file>